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исполнителя — организации или ИП, адрес места нахождения, ИНН, ОГРН/ОГРНИП)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потребителя полностью, адрес для направления ответа,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направляется в порядке досудебного урегулирования; отношения регулируются Законом РФ «О защите прав потребителей»)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возврате денежных средств за некачественно оказанную услугу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мной (потребителем)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исполнителя) заключён договор возмездного оказания услуг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оказание услуги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услуги: вид, объём, результат). Условия и стоимость услуги согласованы в договоре (заказе, квитанции)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Стоимость услуги по договору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Оплата произведена мной в полном объёме (частично)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(кассовый чек, квитанция, платёжное поручение)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Срок оказания услуги согласован сторонами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Услуга фактически оказана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(не оказана, оказана с нарушением срока).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процессе (по результатам) оказания услуги мной выявлены существенные недостатки: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(подробное описание недостатков — что именно выполнено ненадлежащим образом, в чём отступление от условий договора и обязательных требований). Указанные недостатки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(акт, фотоматериалы, заключение специалиста, переписка).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я обратился(лась) к исполнителю с устным (письменным) требованием об устранении недостатков, однако недостатки не устранены (устранены частично):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реакции исполнителя). До настоящего времени качество услуги не приведено в соответствие с условиями договора.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Ввиду существенных недостатков оказанной услуги я утратил(а) интерес к её результату и требую возврата уплаченных денежных средств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а также возмещения причинённых убытков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подтверждаемых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 о понесённых расходах).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нарушением моих прав как потребителя мне причинён моральный вред, который я оцениваю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(нравственные переживания, вынужденная трата времени и сил).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4 Закона РФ «О защите прав потребителей» исполнитель обязан оказать услугу, качество которой соответствует договору и обязательным требованиям. Согласно ст. 29 указанного Закона потребитель при обнаружении недостатков оказанной услуги вправе по своему выбору потребовать безвозмездного устранения недостатков, соразмерного уменьшения цены либо отказаться от исполнения договора и потребовать полного возврата уплаченной суммы, если недостатки существенны либо не устранены в установленный срок.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31 Закона РФ «О защите прав потребителей» требование о возврате уплаченной за услугу денежной суммы подлежит удовлетворению в течение 10 дней со дня его предъявления; за нарушение указанного срока исполнитель уплачивает неустойку в размере 3% цены оказания услуги за каждый день просрочки (ст. 28 Закона). Согласно ст. 15 Закона потребитель вправе требовать компенсации морального вреда.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309, 310 ГК РФ обязательства должны исполняться надлежащим образом, односторонний отказ от их исполнения не допускается. В соответствии с п. 6 ст. 13 Закона РФ «О защите прав потребителей» при отказе в добровольном удовлетворении требований потребителя суд взыскивает штраф в размере 50% от присуждённой суммы.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4, 13, 15, 28, 29, 31 Закона РФ «О защите прав потребителей», ст. 309, 310, 779, 782 ГК РФ,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Возвратить уплаченные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денежные средства за некачественно оказанную услугу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Возместить причинённые убытки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Выплатить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Удовлетворить требования в течение 10 дней с момента получения настоящей претензии (ст. 31 Закона РФ «О защите прав потребителей»).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Перечислить денежные средства по следующим реквизитам: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(банковские реквизиты потребителя) либо сообщить о готовности возврата наличными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Учесть, что в случае неудовлетворения требований в добровольном порядке я буду вынужден(а) обратиться в суд с требованиями о взыскании суммы, неустойки (3% в день по ст. 28 Закона), штрафа в размере 50% и судебных расходов.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(заказа, квитанции) на оказание услуги;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документа об оплате услуги (чек, квитанция, платёжное поручение);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акта об оказании услуги (при наличии);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недостатки услуги (акт, фотоматериалы, заключение специалиста);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переписки (обращений) с исполнителем;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понесённые убытки;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Расчёт суммы возврата и убытков;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документа, удостоверяющего личность потребителя (при необходимости).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Потребитель (представитель) ___________________ / ______________________ /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