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5386"/>
      </w:tblGrid>
      <w:tr>
        <w:tc>
          <w:tcPr>
            <w:tcW w:type="dxa" w:w="3969"/>
          </w:tcPr>
          <w:p/>
        </w:tc>
        <w:tc>
          <w:tcPr>
            <w:tcW w:type="dxa" w:w="5386"/>
          </w:tcPr>
          <w:p>
            <w:pPr>
              <w:spacing w:after="0"/>
            </w:pPr>
            <w:r/>
            <w:r>
              <w:rPr>
                <w:rFonts w:ascii="Times New Roman" w:hAnsi="Times New Roman" w:eastAsia="Times New Roman"/>
                <w:sz w:val="24"/>
              </w:rPr>
              <w:t>В ____________</w:t>
            </w:r>
          </w:p>
          <w:p>
            <w:pPr>
              <w:spacing w:after="80"/>
            </w:pPr>
            <w:r>
              <w:rPr>
                <w:rFonts w:ascii="Times New Roman" w:hAnsi="Times New Roman" w:eastAsia="Times New Roman"/>
                <w:sz w:val="18"/>
              </w:rPr>
              <w:t>(на стадии расследования — наименование органа предварительного расследования, должность и Ф.И.О. следователя (дознавателя); если дело поступило в суд — наименование суда)</w:t>
            </w:r>
          </w:p>
          <w:p>
            <w:pPr>
              <w:spacing w:after="0"/>
            </w:pPr>
            <w:r>
              <w:rPr>
                <w:rFonts w:ascii="Times New Roman" w:hAnsi="Times New Roman" w:eastAsia="Times New Roman"/>
                <w:sz w:val="24"/>
              </w:rPr>
              <w:t>Уголовное дело № ____________</w:t>
            </w:r>
          </w:p>
          <w:p>
            <w:pPr>
              <w:spacing w:after="0"/>
            </w:pPr>
            <w:r>
              <w:rPr>
                <w:rFonts w:ascii="Times New Roman" w:hAnsi="Times New Roman" w:eastAsia="Times New Roman"/>
                <w:sz w:val="24"/>
              </w:rPr>
              <w:t>Гражданский истец (потерпевший): ____________</w:t>
            </w:r>
          </w:p>
          <w:p>
            <w:pPr>
              <w:spacing w:after="80"/>
            </w:pPr>
            <w:r>
              <w:rPr>
                <w:rFonts w:ascii="Times New Roman" w:hAnsi="Times New Roman" w:eastAsia="Times New Roman"/>
                <w:sz w:val="18"/>
              </w:rPr>
              <w:t>(Ф.И.О., дата и место рождения, адрес, телефон, эл. почта)</w:t>
            </w:r>
          </w:p>
          <w:p>
            <w:pPr>
              <w:spacing w:after="0"/>
            </w:pPr>
            <w:r>
              <w:rPr>
                <w:rFonts w:ascii="Times New Roman" w:hAnsi="Times New Roman" w:eastAsia="Times New Roman"/>
                <w:sz w:val="24"/>
              </w:rPr>
              <w:t>Гражданский ответчик: ____________</w:t>
            </w:r>
          </w:p>
          <w:p>
            <w:pPr>
              <w:spacing w:after="80"/>
            </w:pPr>
            <w:r>
              <w:rPr>
                <w:rFonts w:ascii="Times New Roman" w:hAnsi="Times New Roman" w:eastAsia="Times New Roman"/>
                <w:sz w:val="18"/>
              </w:rPr>
              <w:t>(Ф.И.О. обвиняемого (подозреваемого); если вред по закону возмещает другое лицо — родители несовершеннолетнего, работодатель, владелец источника повышенной опасности — также его данные)</w:t>
            </w:r>
          </w:p>
          <w:p>
            <w:pPr>
              <w:spacing w:after="0"/>
            </w:pPr>
            <w:r>
              <w:rPr>
                <w:rFonts w:ascii="Times New Roman" w:hAnsi="Times New Roman" w:eastAsia="Times New Roman"/>
                <w:sz w:val="24"/>
              </w:rPr>
              <w:t>Цена иска: ____________ руб.</w:t>
            </w:r>
          </w:p>
          <w:p>
            <w:pPr>
              <w:spacing w:after="80"/>
            </w:pPr>
            <w:r>
              <w:rPr>
                <w:rFonts w:ascii="Times New Roman" w:hAnsi="Times New Roman" w:eastAsia="Times New Roman"/>
                <w:sz w:val="18"/>
              </w:rPr>
              <w:t>(сумма имущественного вреда; размер компенсации морального вреда указывается отдельно)</w:t>
            </w:r>
          </w:p>
          <w:p>
            <w:pPr>
              <w:spacing w:after="0"/>
            </w:pPr>
            <w:r>
              <w:rPr>
                <w:rFonts w:ascii="Times New Roman" w:hAnsi="Times New Roman" w:eastAsia="Times New Roman"/>
                <w:sz w:val="24"/>
              </w:rPr>
              <w:t>Государственная пошлина: не уплачивается</w:t>
            </w:r>
          </w:p>
          <w:p>
            <w:pPr>
              <w:spacing w:after="80"/>
            </w:pPr>
            <w:r>
              <w:rPr>
                <w:rFonts w:ascii="Times New Roman" w:hAnsi="Times New Roman" w:eastAsia="Times New Roman"/>
                <w:sz w:val="18"/>
              </w:rPr>
              <w:t>(ч. 2 ст. 44 УПК РФ, пп. 4 п. 1 ст. 333.36 НК РФ)</w:t>
            </w:r>
          </w:p>
        </w:tc>
      </w:tr>
    </w:tbl>
    <w:p/>
    <w:p>
      <w:pPr>
        <w:spacing w:after="40" w:before="0"/>
        <w:jc w:val="center"/>
      </w:pPr>
      <w:r>
        <w:rPr>
          <w:rFonts w:ascii="Times New Roman" w:hAnsi="Times New Roman" w:eastAsia="Times New Roman"/>
          <w:b/>
          <w:sz w:val="28"/>
        </w:rPr>
        <w:t>ИСКОВОЕ ЗАЯВЛЕНИЕ</w:t>
      </w:r>
    </w:p>
    <w:p>
      <w:pPr>
        <w:spacing w:after="240" w:before="0"/>
        <w:jc w:val="center"/>
      </w:pPr>
      <w:r>
        <w:rPr>
          <w:rFonts w:ascii="Times New Roman" w:hAnsi="Times New Roman" w:eastAsia="Times New Roman"/>
          <w:b/>
          <w:sz w:val="24"/>
        </w:rPr>
        <w:t>о возмещении имущественного вреда и компенсации морального вреда, причинённых преступлением (гражданский иск в уголовном деле)</w:t>
      </w:r>
    </w:p>
    <w:p>
      <w:pPr>
        <w:spacing w:after="120" w:before="0"/>
        <w:ind w:firstLine="567"/>
        <w:jc w:val="both"/>
      </w:pPr>
      <w:r>
        <w:rPr>
          <w:rFonts w:ascii="Times New Roman" w:hAnsi="Times New Roman" w:eastAsia="Times New Roman"/>
          <w:sz w:val="24"/>
        </w:rPr>
        <w:t>«__» ____________ 20__ г. ____________ (наименование органа) возбуждено уголовное дело № ____________ по признакам преступления, предусмотренного ____________ (ч. __ ст. __ УК РФ). Постановлением от «__» ____________ 20__ г. я признан(а) потерпевшим. В качестве ____________ (подозреваемого / обвиняемого / подсудимого) по делу привлечён(а) ____________ (Ф.И.О.).</w:t>
      </w:r>
    </w:p>
    <w:p>
      <w:pPr>
        <w:spacing w:after="120" w:before="0"/>
        <w:ind w:firstLine="567"/>
        <w:jc w:val="both"/>
      </w:pPr>
      <w:r>
        <w:rPr>
          <w:rFonts w:ascii="Times New Roman" w:hAnsi="Times New Roman" w:eastAsia="Times New Roman"/>
          <w:sz w:val="24"/>
        </w:rPr>
        <w:t>Согласно материалам уголовного дела ____________ (Ф.И.О.) «__» ____________ 20__ г. ____________ (кратко изложите обстоятельства преступления так, как они описаны в постановлении о возбуждении дела, о привлечении в качестве обвиняемого или в обвинительном заключении: похитил принадлежащее мне имущество, путём обмана завладел денежными средствами, причинил телесные повреждения и т.п.).</w:t>
      </w:r>
    </w:p>
    <w:p>
      <w:pPr>
        <w:spacing w:after="120" w:before="0"/>
        <w:ind w:firstLine="567"/>
        <w:jc w:val="both"/>
      </w:pPr>
      <w:r>
        <w:rPr>
          <w:rFonts w:ascii="Times New Roman" w:hAnsi="Times New Roman" w:eastAsia="Times New Roman"/>
          <w:sz w:val="24"/>
        </w:rPr>
        <w:t>Преступлением мне причинён имущественный вред в размере ____________ руб., который складывается из: ____________ (стоимость похищенного или повреждённого имущества — ____________ руб., подтверждается чеками, заключением оценщика, заключением эксперта; расходы на лечение — ____________ руб., подтверждаются договорами, чеками, назначениями врача; утраченный заработок за период с «__» ____________ 20__ г. по «__» ____________ 20__ г. — ____________ руб.; иные расходы — ____________ руб.). Расчёт прилагается.</w:t>
      </w:r>
    </w:p>
    <w:p>
      <w:pPr>
        <w:spacing w:after="120" w:before="0"/>
        <w:ind w:firstLine="567"/>
        <w:jc w:val="both"/>
      </w:pPr>
      <w:r>
        <w:rPr>
          <w:rFonts w:ascii="Times New Roman" w:hAnsi="Times New Roman" w:eastAsia="Times New Roman"/>
          <w:sz w:val="24"/>
        </w:rPr>
        <w:t>Кроме того, мне причинён моральный вред, выразившийся в ____________ (опишите физические и нравственные страдания: боль, длительное лечение, ограничение подвижности, страх, нарушение сна, переживания за близких; компенсация морального вреда взыскивается, если преступлением нарушены личные неимущественные права — жизнь, здоровье, достоинство, неприкосновенность жилища и т.п., в том числе при имущественном преступлении). Размер компенсации оцениваю в ____________ руб.</w:t>
      </w:r>
    </w:p>
    <w:p>
      <w:pPr>
        <w:spacing w:after="120" w:before="0"/>
        <w:ind w:firstLine="567"/>
        <w:jc w:val="both"/>
      </w:pPr>
      <w:r>
        <w:rPr>
          <w:rFonts w:ascii="Times New Roman" w:hAnsi="Times New Roman" w:eastAsia="Times New Roman"/>
          <w:sz w:val="24"/>
        </w:rPr>
        <w:t>В соответствии с ч. 1 ст. 44 УПК РФ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причинён ему непосредственно преступлением; гражданский истец может предъявить гражданский иск и для имущественной компенсации морального вреда. Гражданский иск предъявляется после возбуждения уголовного дела и до окончания судебного следствия при разбирательстве дела в суде первой инстанции; при его предъявлении гражданский истец освобождается от уплаты государственной пошлины (ч. 2 ст. 44 УПК РФ).</w:t>
      </w:r>
    </w:p>
    <w:p>
      <w:pPr>
        <w:spacing w:after="120" w:before="0"/>
        <w:ind w:firstLine="567"/>
        <w:jc w:val="both"/>
      </w:pPr>
      <w:r>
        <w:rPr>
          <w:rFonts w:ascii="Times New Roman" w:hAnsi="Times New Roman" w:eastAsia="Times New Roman"/>
          <w:sz w:val="24"/>
        </w:rPr>
        <w:t>Согласно ст. 1064 ГК РФ вред, причинённый личности или имуществу гражданина, подлежит возмещению в полном объёме лицом, причинившим вред. При повреждении здоровья возмещению подлежат утраченный потерпевшим заработок, а также дополнительно понесённые расходы, вызванные повреждением здоровья (ст. 1085 ГК РФ). Лица, совместно причинившие вред, отвечают перед потерпевшим солидарно (ст. 1080 ГК РФ). Компенсация морального вреда осуществляется в денежной форме, её размер определяется с учётом характера физических и нравственных страданий, степени вины причинителя вреда, требований разумности и справедливости (ст. 151, 1099–1101 ГК РФ; постановление Пленума Верховного Суда РФ от 13.10.2020 № 23 «О практике рассмотрения судами гражданского иска по уголовному делу»).</w:t>
      </w:r>
    </w:p>
    <w:p>
      <w:pPr>
        <w:spacing w:after="120" w:before="0"/>
        <w:ind w:firstLine="567"/>
        <w:jc w:val="both"/>
      </w:pPr>
      <w:r>
        <w:rPr>
          <w:rFonts w:ascii="Times New Roman" w:hAnsi="Times New Roman" w:eastAsia="Times New Roman"/>
          <w:sz w:val="24"/>
        </w:rPr>
        <w:t>При установлении того, что преступлением причинён имущественный вред, следователь (дознаватель) обязан принять меры по установлению имущества обвиняемого или лиц, несущих по закону материальную ответственность за его действия, стоимость которого обеспечивает возмещение вреда, и наложить на это имущество арест (ст. 160.1 УПК РФ).</w:t>
      </w:r>
    </w:p>
    <w:p>
      <w:pPr>
        <w:spacing w:after="120" w:before="0"/>
        <w:ind w:firstLine="567"/>
        <w:jc w:val="both"/>
      </w:pPr>
      <w:r>
        <w:rPr>
          <w:rFonts w:ascii="Times New Roman" w:hAnsi="Times New Roman" w:eastAsia="Times New Roman"/>
          <w:sz w:val="24"/>
        </w:rPr>
        <w:t>На основании изложенного, руководствуясь ст. 44, 54, 115, 160.1 УПК РФ, ст. 15, 151, 1064, 1080, 1085, 1099–1101 ГК РФ,</w:t>
      </w:r>
    </w:p>
    <w:p>
      <w:pPr>
        <w:spacing w:after="120" w:before="0"/>
        <w:jc w:val="center"/>
      </w:pPr>
      <w:r>
        <w:rPr>
          <w:rFonts w:ascii="Times New Roman" w:hAnsi="Times New Roman" w:eastAsia="Times New Roman"/>
          <w:b/>
          <w:sz w:val="26"/>
        </w:rPr>
        <w:t>ПРОШУ:</w:t>
      </w:r>
    </w:p>
    <w:p>
      <w:pPr>
        <w:spacing w:after="120" w:before="0"/>
        <w:ind w:firstLine="567"/>
        <w:jc w:val="both"/>
      </w:pPr>
      <w:r>
        <w:rPr>
          <w:rFonts w:ascii="Times New Roman" w:hAnsi="Times New Roman" w:eastAsia="Times New Roman"/>
          <w:sz w:val="24"/>
        </w:rPr>
        <w:t>1. Признать меня гражданским истцом по уголовному делу № ____________ (ч. 1 ст. 44 УПК РФ).</w:t>
      </w:r>
    </w:p>
    <w:p>
      <w:pPr>
        <w:spacing w:after="120" w:before="0"/>
        <w:ind w:firstLine="567"/>
        <w:jc w:val="both"/>
      </w:pPr>
      <w:r>
        <w:rPr>
          <w:rFonts w:ascii="Times New Roman" w:hAnsi="Times New Roman" w:eastAsia="Times New Roman"/>
          <w:sz w:val="24"/>
        </w:rPr>
        <w:t>2. Привлечь ____________ (Ф.И.О.) в качестве гражданского ответчика (ст. 54 УПК РФ).</w:t>
      </w:r>
    </w:p>
    <w:p>
      <w:pPr>
        <w:spacing w:after="120" w:before="0"/>
        <w:ind w:firstLine="567"/>
        <w:jc w:val="both"/>
      </w:pPr>
      <w:r>
        <w:rPr>
          <w:rFonts w:ascii="Times New Roman" w:hAnsi="Times New Roman" w:eastAsia="Times New Roman"/>
          <w:sz w:val="24"/>
        </w:rPr>
        <w:t>3. Взыскать с ____________ (Ф.И.О.; при нескольких обвиняемых — солидарно) в мою пользу в возмещение имущественного вреда, причинённого преступлением, ____________ руб.</w:t>
      </w:r>
    </w:p>
    <w:p>
      <w:pPr>
        <w:spacing w:after="120" w:before="0"/>
        <w:ind w:firstLine="567"/>
        <w:jc w:val="both"/>
      </w:pPr>
      <w:r>
        <w:rPr>
          <w:rFonts w:ascii="Times New Roman" w:hAnsi="Times New Roman" w:eastAsia="Times New Roman"/>
          <w:sz w:val="24"/>
        </w:rPr>
        <w:t>4. Взыскать с ____________ (Ф.И.О.) в мою пользу компенсацию морального вреда, причинённого преступлением, в размере ____________ руб.</w:t>
      </w:r>
    </w:p>
    <w:p>
      <w:pPr>
        <w:spacing w:after="120" w:before="0"/>
        <w:ind w:firstLine="567"/>
        <w:jc w:val="both"/>
      </w:pPr>
      <w:r>
        <w:rPr>
          <w:rFonts w:ascii="Times New Roman" w:hAnsi="Times New Roman" w:eastAsia="Times New Roman"/>
          <w:sz w:val="24"/>
        </w:rPr>
        <w:t>5. Принять меры по обеспечению гражданского иска: наложить арест на имущество ____________ (Ф.И.О.) в пределах суммы иска (ст. 115, 160.1 УПК РФ).</w:t>
      </w:r>
    </w:p>
    <w:p>
      <w:pPr>
        <w:spacing w:after="120" w:before="0"/>
        <w:ind w:firstLine="567"/>
        <w:jc w:val="both"/>
      </w:pPr>
      <w:r>
        <w:rPr>
          <w:rFonts w:ascii="Times New Roman" w:hAnsi="Times New Roman" w:eastAsia="Times New Roman"/>
          <w:sz w:val="24"/>
        </w:rPr>
        <w:t>Расходы на оплату услуг представителя потерпевшего в цену иска не включаются: они возмещаются как процессуальные издержки (п. 1.1 ч. 2 ст. 131 УПК РФ) и заявляются отдельным ходатайством с приложением подтверждающих документов. Требования о взыскании процентов за пользование чужими денежными средствами и иные требования, связанные с последующим восстановлением нарушенных прав, разрешаются в порядке гражданского судопроизводства (п. 11, 12 постановления Пленума Верховного Суда РФ от 13.10.2020 № 23).</w:t>
      </w:r>
    </w:p>
    <w:p>
      <w:pPr>
        <w:spacing w:after="40" w:before="0"/>
        <w:jc w:val="left"/>
      </w:pPr>
      <w:r>
        <w:rPr>
          <w:rFonts w:ascii="Times New Roman" w:hAnsi="Times New Roman" w:eastAsia="Times New Roman"/>
          <w:b/>
          <w:sz w:val="24"/>
        </w:rPr>
        <w:t>Приложения:</w:t>
      </w:r>
    </w:p>
    <w:p>
      <w:pPr>
        <w:spacing w:after="0" w:before="0"/>
        <w:jc w:val="both"/>
      </w:pPr>
      <w:r>
        <w:rPr>
          <w:rFonts w:ascii="Times New Roman" w:hAnsi="Times New Roman" w:eastAsia="Times New Roman"/>
          <w:sz w:val="24"/>
        </w:rPr>
        <w:t>1. Копия постановления о признании потерпевшим (при наличии);</w:t>
      </w:r>
    </w:p>
    <w:p>
      <w:pPr>
        <w:spacing w:after="0" w:before="0"/>
        <w:jc w:val="both"/>
      </w:pPr>
      <w:r>
        <w:rPr>
          <w:rFonts w:ascii="Times New Roman" w:hAnsi="Times New Roman" w:eastAsia="Times New Roman"/>
          <w:sz w:val="24"/>
        </w:rPr>
        <w:t>2. Документы, подтверждающие размер имущественного вреда: чеки, договоры, заключение оценщика или эксперта;</w:t>
      </w:r>
    </w:p>
    <w:p>
      <w:pPr>
        <w:spacing w:after="0" w:before="0"/>
        <w:jc w:val="both"/>
      </w:pPr>
      <w:r>
        <w:rPr>
          <w:rFonts w:ascii="Times New Roman" w:hAnsi="Times New Roman" w:eastAsia="Times New Roman"/>
          <w:sz w:val="24"/>
        </w:rPr>
        <w:t>3. Медицинские документы и документы о расходах на лечение (при причинении вреда здоровью);</w:t>
      </w:r>
    </w:p>
    <w:p>
      <w:pPr>
        <w:spacing w:after="0" w:before="0"/>
        <w:jc w:val="both"/>
      </w:pPr>
      <w:r>
        <w:rPr>
          <w:rFonts w:ascii="Times New Roman" w:hAnsi="Times New Roman" w:eastAsia="Times New Roman"/>
          <w:sz w:val="24"/>
        </w:rPr>
        <w:t>4. Документы о размере утраченного заработка: справки о доходах, листки нетрудоспособности (при наличии);</w:t>
      </w:r>
    </w:p>
    <w:p>
      <w:pPr>
        <w:spacing w:after="0" w:before="0"/>
        <w:jc w:val="both"/>
      </w:pPr>
      <w:r>
        <w:rPr>
          <w:rFonts w:ascii="Times New Roman" w:hAnsi="Times New Roman" w:eastAsia="Times New Roman"/>
          <w:sz w:val="24"/>
        </w:rPr>
        <w:t>5. Расчёт суммы иска;</w:t>
      </w:r>
    </w:p>
    <w:p>
      <w:pPr>
        <w:spacing w:after="0" w:before="0"/>
        <w:jc w:val="both"/>
      </w:pPr>
      <w:r>
        <w:rPr>
          <w:rFonts w:ascii="Times New Roman" w:hAnsi="Times New Roman" w:eastAsia="Times New Roman"/>
          <w:sz w:val="24"/>
        </w:rPr>
        <w:t>6. Копия искового заявления для гражданского ответчика (по числу ответчиков);</w:t>
      </w:r>
    </w:p>
    <w:p>
      <w:pPr>
        <w:spacing w:after="0" w:before="0"/>
        <w:jc w:val="both"/>
      </w:pPr>
      <w:r>
        <w:rPr>
          <w:rFonts w:ascii="Times New Roman" w:hAnsi="Times New Roman" w:eastAsia="Times New Roman"/>
          <w:sz w:val="24"/>
        </w:rPr>
        <w:t>7. Доверенность или ордер представителя (если иск подаёт представитель).</w:t>
      </w:r>
    </w:p>
    <w:p/>
    <w:p>
      <w:pPr>
        <w:spacing w:after="120" w:before="0"/>
        <w:jc w:val="left"/>
      </w:pPr>
      <w:r>
        <w:rPr>
          <w:rFonts w:ascii="Times New Roman" w:hAnsi="Times New Roman" w:eastAsia="Times New Roman"/>
          <w:sz w:val="24"/>
        </w:rPr>
        <w:t>«___» ____________ 20___ г.</w:t>
      </w:r>
    </w:p>
    <w:p>
      <w:pPr>
        <w:spacing w:after="0" w:before="0"/>
        <w:jc w:val="left"/>
      </w:pPr>
      <w:r>
        <w:rPr>
          <w:rFonts w:ascii="Times New Roman" w:hAnsi="Times New Roman" w:eastAsia="Times New Roman"/>
          <w:sz w:val="24"/>
        </w:rPr>
        <w:t>Гражданский истец (представитель) ___________________ / ______________________ /</w:t>
      </w:r>
    </w:p>
    <w:p>
      <w:pPr>
        <w:spacing w:after="200" w:before="0"/>
        <w:jc w:val="left"/>
      </w:pPr>
      <w:r>
        <w:rPr>
          <w:rFonts w:ascii="Times New Roman" w:hAnsi="Times New Roman" w:eastAsia="Times New Roman"/>
          <w:sz w:val="18"/>
        </w:rPr>
        <w:t xml:space="preserve">                              (подпись)                      (Ф.И.О.)</w:t>
      </w:r>
    </w:p>
    <w:p>
      <w:pPr>
        <w:spacing w:after="0" w:before="0"/>
        <w:jc w:val="center"/>
      </w:pPr>
      <w:r>
        <w:rPr>
          <w:rFonts w:ascii="Times New Roman" w:hAnsi="Times New Roman" w:eastAsia="Times New Roman"/>
          <w:sz w:val="16"/>
        </w:rPr>
        <w:t>Образец подготовлен для ознакомления. Документ составляется под конкретную ситуацию.</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возмещении имущественного вреда и компенсации морального вреда, причинённых преступлением (гражданский иск в уголовном деле)</dc:title>
  <dc:subject/>
  <dc:creator>Malov &amp; Malov</dc:creator>
  <cp:keywords/>
  <dc:description>generated by python-docx</dc:description>
  <cp:lastModifiedBy/>
  <cp:revision>1</cp:revision>
  <dcterms:created xsi:type="dcterms:W3CDTF">2013-12-23T23:15:00Z</dcterms:created>
  <dcterms:modified xsi:type="dcterms:W3CDTF">2013-12-23T23:15:00Z</dcterms:modified>
  <cp:category/>
</cp:coreProperties>
</file>