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местного самоуправления либо уполномоченный орган государственной власти, осуществляющий передачу жилых помещений в собственность граждан по месту нахождения жилого помещения — ст. 6 Закона РФ «О приватизации жилищного фонда в Российской Федерации»)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заявителя: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регистрации по месту жительства, паспорт: серия, номер, кем и когда выдан,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Иные лица, имеющие право пользования жилым помещением: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всех совместно проживающих и зарегистрированных членов семьи, включая несовершеннолетних, с указанием даты рождения и степени родства)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(передача жилых помещений в собственность граждан осуществляется бесплатно — ст. 1, 2, 11 Закона РФ «О приватизации жилищного фонда в Российской Федерации»)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передаче жилого помещения в собственность в порядке приватизации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занимает жилое помещение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(полный адрес: субъект РФ, населённый пункт, улица, дом, корпус, квартира), состоящее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(количество комнат) комнат,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жилой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на основании договора социального найма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(ордера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Указанное жилое помещение относится к государственному (муниципальному) жилищному фонду и находится в ведении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наймодателя / балансодержателя),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справка о принадлежности жилого помещения).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жилом помещении зарегистрированы по месту жительства и имеют право пользования следующие лица: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дата рождения, дата регистрации по данному адресу каждого лица), что подтверждается выпиской из домовой книги (справкой о составе семьи)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и совместно проживающие с ним лица ранее право на однократную бесплатную приватизацию жилого помещения не использовали (использовали — указать, кто и когда),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(справки о неучастии в приватизации по прежним местам жительства за период с 11.07.1991).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Совершеннолетние члены семьи, отказывающиеся от участия в приватизации, выразили своё согласие на приватизацию жилого помещения без включения их в число собственников, что подтверждается нотариально удостоверенными отказами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(реквизиты). На приватизацию с включением несовершеннолетнего(-их)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дата рождения) получено согласие органа опеки и попечительства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необходимости).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Занимаемое жилое помещение не относится к жилым помещениям, приватизация которых не допускается (не является служебным, аварийным, находящимся в общежитии либо в закрытом военном городке — ст. 4 Закона РФ «О приватизации жилищного фонда в Российской Федерации»), задолженность и обременения, препятствующие приватизации, отсутствуют.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просит передать указанное жилое помещение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(единоличную / общую совместную / общую долевую с указанием долей) собственность в соответствии с достигнутым между всеми лицами, имеющими право на приватизацию, соглашением.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1, 2 Закона РФ от 04.07.1991 № 1541-1 «О приватизации жилищного фонда в Российской Федерации» граждане, занимающие жилые помещения государственного или муниципального жилищного фонда на условиях социального найма, вправе с согласия всех совместно проживающих совершеннолетних членов семьи, а также несовершеннолетних в возрасте от 14 до 18 лет, приобрести эти помещения в собственность бесплатно, при этом каждый гражданин имеет право на однократное приобретение в собственность бесплатно жилого помещения в порядке приватизации (ст. 11).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6, 7 указанного Закона передача жилых помещений в собственность граждан оформляется договором передачи, заключаемым уполномоченным органом с гражданином; право собственности возникает с момента государственной регистрации в Едином государственном реестре недвижимости. В соответствии со ст. 8 Закона в случае нарушения прав гражданина при решении вопросов приватизации он вправе обратиться в суд.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1, 2, 6, 7, 8, 11 Закона РФ от 04.07.1991 № 1541-1 «О приватизации жилищного фонда в Российской Федерации», ст. 217 ГК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Передать в порядке приватизации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(единоличную / общую совместную / общую долевую) собственность жилое помещение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на основании договора социального найма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Заключить с заявителем (и указанными лицами) договор передачи жилого помещения в собственность граждан.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Учесть нотариально удостоверенные отказы совершеннолетних членов семьи от участия в приватизации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 принятом решении уведомить заявителя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по эл. почте: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в установленный законом срок.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социального найма (ордера) на жилое помещение;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паспортов совершеннолетних заявителей и свидетельств о рождении несовершеннолетних;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домовой книги (справка о составе семьи, о зарегистрированных лицах);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Справка (выписка из ЕГРН) о принадлежности жилого помещения к государственному (муниципальному) жилищному фонду;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Технический паспорт (поэтажный план и экспликация) жилого помещения;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Справки о неучастии в приватизации ранее по прежним местам жительства;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Нотариально удостоверенные отказы совершеннолетних членов семьи от участия в приватизации;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Согласие органа опеки и попечительства (при участии несовершеннолетних);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полномочия представителя (при подаче через представителя);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Соглашение о распределении долей между участниками приватизации (при выборе долевой собственности).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