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Финансовому уполномоченному по правам потребителей финансовых услуг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 сферах страхования, микрофинансирования, кредитной кооперации, деятельности кредитных организаций, негосударственных пенсионных фондов, ломбардов — ст. 28 Федерального закона от 04.06.2018 № 123-ФЗ; обращение направляется через личный кабинет на сайте или по адресу службы обеспечения деятельности финансового уполномоченного)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 (потребитель финансовых услуг):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дата и место рождения, адрес регистрации и фактического проживания, паспортные данные, телефон, эл. почта — ч. 1 ст. 17 Закона № 123-ФЗ)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Финансовая организация: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страховой (иной финансовой) организации,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Размер требования: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(рассмотрение обращения финансовым уполномоченным осуществляется бесплатно — ч. 6 ст. 16 Закона № 123-ФЗ; имущественное требование не должно превышать 500 000 руб., за исключением требований по ОСАГО — ч. 1 ст. 15 Закона № 123-ФЗ)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ОБРАЩЕНИЕ К ФИНАНСОВОМУ УПОЛНОМОЧЕННОМУ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страхового возмещения и неустойки по договору ОСАГО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заявителем и финансовой организацией заключён договор ОСАГО (иного вида страхования)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подтверждаемый страховым полисом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Заявитель является потребителем финансовых услуг, приобретающим их для личных, семейных, домашних и иных нужд, не связанных с предпринимательской деятельностью.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произошёл страховой случай — дорожно-транспортное происшествие (иное событие):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обстоятельств, участники, место), в результате которого причинён вред имуществу заявителя,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(извещение о ДТП, документы ГИБДД, акт осмотра).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обратился в финансовую организацию с заявлением о страховом возмещении (страховой выплате) с приложением необходимых документов,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(опись, отметка о принятии, почтовая квитанция). Финансовая организация свои обязательства в установленный срок не исполнила (исполнила частично):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(отказ / невыплата / выплата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экспертному заключению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стоимость восстановительного ремонта (размер ущерба)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руб.; финансовой организацией выплачено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Сумма невыплаченного страхового возмещения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в порядке ст. 16 Федерального закона № 123-ФЗ направил в финансовую организацию заявление (претензию) с требованием исполнить обязательство надлежащим образом,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отслеживании, отметка о принятии). Финансовая организация обязана была рассмотреть заявление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(15 или 30) рабочих дней.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финансовой организацией направлен ответ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(отказ / частичное удовлетворение), либо ответ в установленный срок не поступил. Тем самым обязательный досудебный порядок урегулирования спора соблюдён (ч. 2 ст. 25 Закона № 123-ФЗ).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дату обращения просрочка исполнения обязательства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дней, в связи с чем подлежит начислению неустойка в размере 1% от суммы страхового возмещения за каждый день просрочки (п. 21 ст. 12 Федерального закона «Об ОСАГО») в сумме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 ст. 15 Федерального закона от 04.06.2018 № 123-ФЗ «Об уполномоченном по правам потребителей финансовых услуг» финансовый уполномоченный рассматривает обращения потребителей в отношении финансовых организаций об удовлетворении требований имущественного характера, а также требований об исполнении финансовой организацией обязательств по договору.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12, п. 21 ст. 12 Федерального закона от 25.04.2002 № 40-ФЗ «Об ОСАГО» страховщик обязан произвести страховую выплату либо выдать направление на ремонт в течение 20 календарных дней; при нарушении срока подлежит уплате неустойка в размере 1% от суммы возмещения за каждый день просрочки. В силу ст. 309, 310, 929 ГК РФ односторонний отказ от исполнения обязательства не допускается.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2 ст. 25 Закона № 123-ФЗ обращение к финансовому уполномоченному является обязательным досудебным порядком урегулирования спора; финансовый уполномоченный рассматривает обращение и принимает решение в сроки, установленные ст. 20 названного Закона.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15, 16, 17, 20, 22, 23, 25 Федерального закона от 04.06.2018 № 123-ФЗ, ст. 12 Федерального закона от 25.04.2002 № 40-ФЗ «Об ОСАГО», ст. 309, 310, 929 ГК РФ,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финансовой организации в пользу заявителя невыплаченное страховое возмещение по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финансовой организации неустойку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из расчёта 1% в день от суммы страхового возмещения.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финансовой организации финансовую санкцию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несоблюдение срока направления мотивированного отказа (при наличии оснований — п. 21 ст. 12 Закона об ОСАГО).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Рассмотреть обращение с участием (без участия) заявителя и уведомить о принятом решении в установленный законом срок.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 случае удовлетворения требования — обязать финансовую организацию исполнить решение финансового уполномоченного в установленный им срок.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документа, удостоверяющего личность заявителя;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(полиса) ОСАГО (иного договора страхования);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документов о наступлении страхового случая (извещение о ДТП, документы ГИБДД);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заявления о страховом возмещении с отметкой о принятии финансовой организацией;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заявления (претензии) в порядке ст. 16 Закона № 123-ФЗ и документы о его направлении;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ответа финансовой организации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Экспертное заключение о размере ущерба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 о произведённой финансовой организацией выплате (при наличии);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Расчёт суммы требования, неустойки и финансовой санкции;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представителя (при подаче обращения представителем).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