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Кому: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образовательной организации (индивидуального предпринимателя), адрес места нахождения, ИНН, ОГРН/ОГРНИП)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потребителя (заказчика/обучающегося), адрес места жительства,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(если заказчик — законный представитель несовершеннолетнего обучающегося: Ф.И.О. и данные обучающегося указать дополнительно)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возврате оплаты за образовательные услуги и расторжении договора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мной (заказчиком) 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исполнителя) заключён договор об оказании платных образовательных услуг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Предметом договора является обучение по образовательной программе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программы, курса, направления подготовки) в форме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(очная, очно-заочная, заочная, с применением дистанционных технологий), общей продолжительностью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(количество академических часов / период обучения).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Стоимость образовательных услуг по договору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Оплата произведена мной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(кассовый чек, платёжное поручение, квитанция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Обучение по договору должно было проводиться в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Фактически по состоянию на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услуги оказаны в объёме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(количество проведённых занятий/часов) либо не оказаны вовсе.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Исполнителем допущены следующие нарушения условий договора: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(услуги оказаны не в полном объёме / с существенными недостатками / занятия не проводились / отсутствует лицензия на образовательную деятельность / изменена программа или преподавательский состав / нарушены сроки начала (окончания) обучения). Указанные обстоятельства подтверждаются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(переписка, расписание занятий, акты, скриншоты личного кабинета, отсутствие сведений о лицензии).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я обратился(ась) к исполнителю с заявлением об устранении недостатков (о предоставлении услуг надлежащего качества), однако требования оставлены без удовлетворения,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(ответ исполнителя, отсутствие ответа).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связи с изложенным я отказываюсь от исполнения договора об оказании образовательных услуг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и требую возврата уплаченных денежных средств. Размер денежных средств, подлежащих возврату,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(за вычетом стоимости фактически и надлежащим образом оказанных услуг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779, 781 ГК РФ и ст. 4 Закона РФ «О защите прав потребителей» исполнитель обязан оказать услуги, качество которых соответствует договору. Согласно ст. 782 ГК РФ и ст. 32 Закона РФ «О защите прав потребителей» заказчик вправе отказаться от исполнения договора в любое время при условии оплаты фактически понесённых исполнителем расходов.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29 Закона РФ «О защите прав потребителей» при обнаружении недостатков оказанной услуги потребитель вправе потребовать соответствующего уменьшения цены либо отказаться от исполнения договора и потребовать полного возмещения убытков, если недостатки не устранены в установленный срок. Отношения между заказчиком и образовательной организацией регулируются также Федеральным законом от 29.12.2012 № 273-ФЗ «Об образовании в Российской Федерации» (ст. 54) и Правилами оказания платных образовательных услуг (постановление Правительства РФ от 15.09.2020 № 1441).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31 Закона РФ «О защите прав потребителей» требования потребителя о возврате уплаченной денежной суммы подлежат удовлетворению в течение 10 дней со дня их предъявления; за нарушение срока исполнитель уплачивает неустойку в размере 3% цены услуги за каждый день просрочки (п. 5 ст. 28 Закона). За несоблюдение в добровольном порядке требований потребителя с исполнителя взыскивается штраф в размере 50% от присуждённой суммы (п. 6 ст. 13 Закона).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779, 781, 782 ГК РФ, ст. 4, 13, 15, 28, 29, 31, 32 Закона РФ «О защите прав потребителей», ст. 54 Федерального закона от 29.12.2012 № 273-ФЗ «Об образовании в Российской Федерации»,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Расторгнуть договор об оказании платных образовательных услуг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связи с отказом заказчика от его исполнения.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Возвратить уплаченные по договору денежные средства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в течение 10 дней с момента получения настоящей претензии.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Возместить убытки, причинённые ненадлежащим оказанием услуг,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Уплатить неустойку в размере 3% цены услуги за каждый день просрочки, начиная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день фактического возврата денежных средств.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Перечислить денежные средства по следующим реквизитам: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банка, номер счёта, БИК получателя), либо иным согласованным способом.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об оказании платных образовательных услуг;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документа об оплате услуг (кассовый чек, платёжное поручение, квитанция);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документов, подтверждающих недостатки услуг (переписка, расписание, акты, скриншоты);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ранее направленного заявления (обращения) к исполнителю и ответа на него (при наличии);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Расчёт суммы, подлежащей возврату, и неустойки;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Документ о направлении настоящей претензии исполнителю.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