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Арбитражный суд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субъекта РФ; заявление подаётся по месту жительства гражданина-должника — ст. 33, 213.4 Федерального закона «О несостоятельности (банкротстве)», ст. 38 АПК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Должник (заявитель):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 регистрации и фактического проживания, дата и место рождения, СНИЛС, ИНН, реквизиты паспорта — п. 2 ст. 213.4 Закона о банкротстве)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Контактные данные: телефон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, эл. почта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Саморегулируемая организация арбитражных управляющих: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и адрес СРО, из числа членов которой утверждается финансовый управляющий — п. 4 ст. 213.4 Закона о банкротстве)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Государственная пошлина: 300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(размер госпошлины для физических лиц — пп. 5 п. 1 ст. 333.21 НК РФ)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Сумма требований кредиторов: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 О ПРИЗНАНИИ ГРАЖДАНИНА БАНКРОТОМ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признании гражданина несостоятельным (банкротом) и введении процедуры реализации имущества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является гражданином Российской Федерации, зарегистрированным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фактически проживающим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 Семейное положение заявителя: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(состоит/не состоит в браке), на иждивении находятся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(количество и статус иждивенцев).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 заявителя имеются неисполненные денежные обязательства перед кредиторами на общую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в том числе: перед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кредитора) по кредитному договору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 перед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кредитора) по договору займа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 иные обязательства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(перечень, основания, суммы).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Обязательства по уплате обязательных платежей (налоги, сборы, страховые взносы) составляют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(справка налогового органа, требование об уплате). Просрочка исполнения обязательств составляет более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месяцев, начиная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Неплатёжеспособность заявителя обусловлена следующими обстоятельствами: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(утрата работы, снижение дохода, болезнь, иные причины). Ежемесячный доход заявителя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(справка о доходах, выписка), при этом размер ежемесячных обязательных платежей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превышает доходы и делает исполнение обязательств невозможным.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собственности заявителя находится следующее имущество: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движимого и недвижимого имущества с указанием реквизитов, либо указание на отсутствие имущества). Сведения о совершённых за последние три года сделках с имуществом на сумму свыше 300 000 руб.: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сделок либо указание на их отсутствие).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счетах заявителя в кредитных организациях имеются денежные средства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(реквизиты счетов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 Иные источники дохода и активы: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 наличии — перечислить, при отсутствии — указать).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Размер неисполненных обязательств заявителя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превышает 500 000 руб.; обязательства не исполнены в течение более чем трёх месяцев. Заявитель предвидит наступление банкротства при наличии обстоятельств, очевидно свидетельствующих о невозможности исполнения денежных обязательств в установленный срок, отвечает признакам неплатёжеспособности и (или) недостаточности имущества.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п. 1 ст. 213.3 Федерального закона от 26.10.2002 № 127-ФЗ «О несостоятельности (банкротстве)» правом на обращение в арбитражный суд с заявлением о признании гражданина банкротом обладает сам гражданин. Согласно ст. 213.4 указанного Закона гражданин обязан обратиться в суд при размере неисполненных обязательств не менее 500 000 руб. и вправе обратиться при наличии обстоятельств, свидетельствующих о невозможности исполнения обязательств в установленный срок и отвечающих признакам неплатёжеспособности.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п. 3 ст. 213.6 Закона о банкротстве под неплатёжеспособностью гражданина понимается его неспособность удовлетворить в полном объёме требования кредиторов по денежным обязательствам и (или) исполнить обязанность по уплате обязательных платежей. По результатам рассмотрения обоснованности заявления суд вправе ввести процедуру реструктуризации долгов либо реализации имущества гражданина (ст. 213.6, 213.24 Закона о банкротстве).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Порядок рассмотрения дел о банкротстве граждан разъяснён в постановлении Пленума Верховного Суда РФ от 13.10.2015 № 45 «О некоторых вопросах, связанных с введением в действие процедур, применяемых в делах о несостоятельности (банкротстве) граждан». Заявление подаётся в арбитражный суд по месту жительства должника с приложением документов, предусмотренных ст. 213.4 Закона о банкротстве и ст. 126 АПК РФ.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213.3, 213.4, 213.5, 213.6, 213.24 Федерального закона от 26.10.2002 № 127-ФЗ «О несостоятельности (банкротстве)», ст. 32, 33 указанного Закона, ст. 126, 223 АПК РФ,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заявителя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несостоятельным (банкротом).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Ввести в отношении заявителя процедуру реализации имущества гражданина (либо процедуру реструктуризации долгов гражданина — по усмотрению суда).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Утвердить финансового управляющего из числа членов саморегулируемой организации арбитражных управляющих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СРО).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Установить размер вознаграждения финансового управляющего в соответствии со ст. 20.6, 213.9 Закона о банкротстве (единовременно 25 000 руб. за проведение процедуры).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Включить в реестр требований кредиторов требования на общую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согласно приложенному перечню кредиторов.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Документ об уплате государственной пошлины в размере 300 руб.;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Документ, подтверждающий внесение на депозит суда денежных средств на выплату вознаграждения финансовому управляющему;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Список кредиторов и должников гражданина по установленной форме;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Опись имущества гражданина по установленной форме;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документов, подтверждающих наличие задолженности (кредитные договоры, договоры займа, требования об уплате обязательных платежей);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Справка налогового органа о размере задолженности по обязательным платежам;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Копии документов, подтверждающих право собственности на имущество, и сведения о совершённых за три года сделках свыше 300 000 руб.;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Выписки по банковским счетам и справки об остатках денежных средств;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Справка о доходах за трёхлетний период и документы о размере получаемых доходов;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Копии СНИЛС, ИНН, паспорта, свидетельств о браке (расторжении брака), о рождении детей;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11. Сведения о состоянии индивидуального лицевого счёта застрахованного лица;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12. Копия трудовой книжки (при наличии) или сведения о трудовой деятельности.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Должник (заявитель) ___________________ / ______________________ /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